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10DA4B" w:rsidR="008B42AE" w:rsidRDefault="003D3C19">
      <w:pPr>
        <w:spacing w:after="0"/>
        <w:rPr>
          <w:rFonts w:ascii="Arial" w:eastAsia="Arial" w:hAnsi="Arial" w:cs="Arial"/>
          <w:b/>
          <w:sz w:val="20"/>
          <w:szCs w:val="20"/>
        </w:rPr>
      </w:pPr>
      <w:r>
        <w:rPr>
          <w:rFonts w:ascii="Arial" w:eastAsia="Arial" w:hAnsi="Arial" w:cs="Arial"/>
          <w:b/>
          <w:sz w:val="20"/>
          <w:szCs w:val="20"/>
        </w:rPr>
        <w:t xml:space="preserve">                                                            </w:t>
      </w:r>
      <w:r w:rsidR="00656A2D">
        <w:rPr>
          <w:rFonts w:ascii="Arial" w:eastAsia="Arial" w:hAnsi="Arial" w:cs="Arial"/>
          <w:b/>
          <w:sz w:val="20"/>
          <w:szCs w:val="20"/>
        </w:rPr>
        <w:t xml:space="preserve">      </w:t>
      </w:r>
      <w:r>
        <w:rPr>
          <w:rFonts w:ascii="Arial" w:eastAsia="Arial" w:hAnsi="Arial" w:cs="Arial"/>
          <w:b/>
          <w:sz w:val="20"/>
          <w:szCs w:val="20"/>
        </w:rPr>
        <w:t xml:space="preserve">         </w:t>
      </w:r>
      <w:r w:rsidR="00656A2D">
        <w:rPr>
          <w:rFonts w:ascii="Arial" w:eastAsia="Arial" w:hAnsi="Arial" w:cs="Arial"/>
          <w:b/>
          <w:sz w:val="20"/>
          <w:szCs w:val="20"/>
        </w:rPr>
        <w:t>AGENDA</w:t>
      </w:r>
    </w:p>
    <w:p w14:paraId="00000002" w14:textId="77777777" w:rsidR="008B42AE" w:rsidRDefault="003D3C19">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00000003" w14:textId="45148EFC" w:rsidR="008B42AE" w:rsidRDefault="003D3C19">
      <w:pPr>
        <w:spacing w:after="0"/>
        <w:jc w:val="center"/>
        <w:rPr>
          <w:rFonts w:ascii="Arial" w:eastAsia="Arial" w:hAnsi="Arial" w:cs="Arial"/>
          <w:b/>
          <w:sz w:val="20"/>
          <w:szCs w:val="20"/>
        </w:rPr>
      </w:pPr>
      <w:r>
        <w:rPr>
          <w:rFonts w:ascii="Arial" w:eastAsia="Arial" w:hAnsi="Arial" w:cs="Arial"/>
          <w:b/>
          <w:sz w:val="20"/>
          <w:szCs w:val="20"/>
        </w:rPr>
        <w:t xml:space="preserve">6:30 PM </w:t>
      </w:r>
      <w:r w:rsidR="00A13328">
        <w:rPr>
          <w:rFonts w:ascii="Arial" w:eastAsia="Arial" w:hAnsi="Arial" w:cs="Arial"/>
          <w:b/>
          <w:sz w:val="20"/>
          <w:szCs w:val="20"/>
        </w:rPr>
        <w:t>June 5th</w:t>
      </w:r>
      <w:r>
        <w:rPr>
          <w:rFonts w:ascii="Arial" w:eastAsia="Arial" w:hAnsi="Arial" w:cs="Arial"/>
          <w:b/>
          <w:sz w:val="20"/>
          <w:szCs w:val="20"/>
        </w:rPr>
        <w:t>, 2023</w:t>
      </w:r>
    </w:p>
    <w:p w14:paraId="00000004" w14:textId="77777777" w:rsidR="008B42AE" w:rsidRDefault="003D3C19">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p>
    <w:p w14:paraId="00000005" w14:textId="0AED87E5" w:rsidR="008B42AE" w:rsidRDefault="003D3C19">
      <w:pPr>
        <w:spacing w:after="0"/>
        <w:rPr>
          <w:rFonts w:ascii="Arial" w:eastAsia="Arial" w:hAnsi="Arial" w:cs="Arial"/>
          <w:b/>
          <w:sz w:val="20"/>
          <w:szCs w:val="20"/>
        </w:rPr>
      </w:pPr>
      <w:bookmarkStart w:id="0" w:name="_heading=h.gjdgxs" w:colFirst="0" w:colLast="0"/>
      <w:bookmarkEnd w:id="0"/>
      <w:r>
        <w:rPr>
          <w:rFonts w:ascii="Arial" w:eastAsia="Arial" w:hAnsi="Arial" w:cs="Arial"/>
          <w:sz w:val="20"/>
          <w:szCs w:val="20"/>
        </w:rPr>
        <w:tab/>
      </w:r>
      <w:r>
        <w:rPr>
          <w:rFonts w:ascii="Arial" w:eastAsia="Arial" w:hAnsi="Arial" w:cs="Arial"/>
          <w:b/>
          <w:sz w:val="20"/>
          <w:szCs w:val="20"/>
        </w:rPr>
        <w:tab/>
        <w:t xml:space="preserve">     </w:t>
      </w:r>
      <w:bookmarkStart w:id="1" w:name="_heading=h.30j0zll" w:colFirst="0" w:colLast="0"/>
      <w:bookmarkEnd w:id="1"/>
      <w:r>
        <w:rPr>
          <w:rFonts w:ascii="Arial" w:eastAsia="Arial" w:hAnsi="Arial" w:cs="Arial"/>
          <w:b/>
          <w:sz w:val="20"/>
          <w:szCs w:val="20"/>
        </w:rPr>
        <w:t xml:space="preserve">     </w:t>
      </w:r>
    </w:p>
    <w:p w14:paraId="00000007" w14:textId="77777777" w:rsidR="008B42AE" w:rsidRDefault="003D3C19">
      <w:pPr>
        <w:spacing w:after="0"/>
        <w:rPr>
          <w:rFonts w:ascii="Arial" w:eastAsia="Arial" w:hAnsi="Arial" w:cs="Arial"/>
          <w:sz w:val="18"/>
          <w:szCs w:val="18"/>
        </w:rPr>
      </w:pPr>
      <w:r>
        <w:rPr>
          <w:rFonts w:ascii="Arial" w:eastAsia="Arial" w:hAnsi="Arial" w:cs="Arial"/>
          <w:b/>
          <w:sz w:val="18"/>
          <w:szCs w:val="18"/>
          <w:u w:val="single"/>
        </w:rPr>
        <w:t>CALL TO ORDER AND ROLL CALL</w:t>
      </w:r>
    </w:p>
    <w:p w14:paraId="00000009" w14:textId="27B1431B" w:rsidR="008B42AE" w:rsidRDefault="003D3C19" w:rsidP="008001BC">
      <w:pPr>
        <w:spacing w:after="0"/>
        <w:ind w:left="720"/>
        <w:rPr>
          <w:rFonts w:ascii="Arial" w:eastAsia="Arial" w:hAnsi="Arial" w:cs="Arial"/>
          <w:sz w:val="18"/>
          <w:szCs w:val="18"/>
        </w:rPr>
      </w:pPr>
      <w:r>
        <w:rPr>
          <w:rFonts w:ascii="Arial" w:eastAsia="Arial" w:hAnsi="Arial" w:cs="Arial"/>
          <w:sz w:val="18"/>
          <w:szCs w:val="18"/>
        </w:rPr>
        <w:t xml:space="preserve">Mayor Phil Freeman: P </w:t>
      </w:r>
      <w:r w:rsidR="00BB273C">
        <w:rPr>
          <w:rFonts w:ascii="Arial" w:eastAsia="Arial" w:hAnsi="Arial" w:cs="Arial"/>
          <w:sz w:val="18"/>
          <w:szCs w:val="18"/>
        </w:rPr>
        <w:t xml:space="preserve">A; </w:t>
      </w:r>
      <w:r>
        <w:rPr>
          <w:rFonts w:ascii="Arial" w:eastAsia="Arial" w:hAnsi="Arial" w:cs="Arial"/>
          <w:sz w:val="18"/>
          <w:szCs w:val="18"/>
        </w:rPr>
        <w:t>Vice</w:t>
      </w:r>
      <w:r w:rsidR="008A62D7">
        <w:rPr>
          <w:rFonts w:ascii="Arial" w:eastAsia="Arial" w:hAnsi="Arial" w:cs="Arial"/>
          <w:sz w:val="18"/>
          <w:szCs w:val="18"/>
        </w:rPr>
        <w:t>-</w:t>
      </w:r>
      <w:r>
        <w:rPr>
          <w:rFonts w:ascii="Arial" w:eastAsia="Arial" w:hAnsi="Arial" w:cs="Arial"/>
          <w:sz w:val="18"/>
          <w:szCs w:val="18"/>
        </w:rPr>
        <w:t xml:space="preserve">Mayor Forrest Mitchell: P A; Council Member George Schmerer: P A; Council Member </w:t>
      </w:r>
      <w:r w:rsidR="00E61C55">
        <w:rPr>
          <w:rFonts w:ascii="Arial" w:eastAsia="Arial" w:hAnsi="Arial" w:cs="Arial"/>
          <w:sz w:val="18"/>
          <w:szCs w:val="18"/>
        </w:rPr>
        <w:t>Bernard Rabbitt</w:t>
      </w:r>
      <w:r>
        <w:rPr>
          <w:rFonts w:ascii="Arial" w:eastAsia="Arial" w:hAnsi="Arial" w:cs="Arial"/>
          <w:sz w:val="18"/>
          <w:szCs w:val="18"/>
        </w:rPr>
        <w:t xml:space="preserve">: P </w:t>
      </w:r>
      <w:r w:rsidR="00883DBF">
        <w:rPr>
          <w:rFonts w:ascii="Arial" w:eastAsia="Arial" w:hAnsi="Arial" w:cs="Arial"/>
          <w:sz w:val="18"/>
          <w:szCs w:val="18"/>
        </w:rPr>
        <w:t>A; Council</w:t>
      </w:r>
      <w:r>
        <w:rPr>
          <w:rFonts w:ascii="Arial" w:eastAsia="Arial" w:hAnsi="Arial" w:cs="Arial"/>
          <w:sz w:val="18"/>
          <w:szCs w:val="18"/>
        </w:rPr>
        <w:t xml:space="preserve"> Member Chad Terrill: P A.</w:t>
      </w:r>
    </w:p>
    <w:p w14:paraId="21A8176E" w14:textId="77777777" w:rsidR="00DC00C1" w:rsidRDefault="00DC00C1" w:rsidP="008001BC">
      <w:pPr>
        <w:spacing w:after="0"/>
        <w:ind w:left="720"/>
        <w:rPr>
          <w:rFonts w:ascii="Arial" w:eastAsia="Arial" w:hAnsi="Arial" w:cs="Arial"/>
          <w:sz w:val="18"/>
          <w:szCs w:val="18"/>
        </w:rPr>
      </w:pPr>
    </w:p>
    <w:p w14:paraId="0000000A" w14:textId="77777777" w:rsidR="008B42AE" w:rsidRDefault="003D3C19">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5FCEAAE5" w14:textId="77777777" w:rsidR="00DC00C1" w:rsidRDefault="00DC00C1">
      <w:pPr>
        <w:spacing w:after="0"/>
        <w:rPr>
          <w:rFonts w:ascii="Arial" w:eastAsia="Arial" w:hAnsi="Arial" w:cs="Arial"/>
          <w:sz w:val="18"/>
          <w:szCs w:val="18"/>
        </w:rPr>
      </w:pPr>
    </w:p>
    <w:p w14:paraId="0A84AB32" w14:textId="773E553E" w:rsidR="002E0D4C" w:rsidRDefault="003D3C19" w:rsidP="00883DBF">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763B8543" w14:textId="77777777" w:rsidR="00DC00C1" w:rsidRDefault="00DC00C1" w:rsidP="00883DBF">
      <w:pPr>
        <w:spacing w:after="0" w:line="240" w:lineRule="auto"/>
        <w:ind w:left="720"/>
        <w:rPr>
          <w:rFonts w:ascii="Arial" w:eastAsia="Arial" w:hAnsi="Arial" w:cs="Arial"/>
          <w:b/>
          <w:sz w:val="18"/>
          <w:szCs w:val="18"/>
          <w:u w:val="single"/>
        </w:rPr>
      </w:pPr>
    </w:p>
    <w:p w14:paraId="0000000D" w14:textId="77777777" w:rsidR="008B42AE" w:rsidRDefault="003D3C19">
      <w:pPr>
        <w:spacing w:after="0" w:line="240" w:lineRule="auto"/>
        <w:rPr>
          <w:rFonts w:ascii="Arial" w:eastAsia="Arial" w:hAnsi="Arial" w:cs="Arial"/>
          <w:b/>
          <w:sz w:val="18"/>
          <w:szCs w:val="18"/>
          <w:u w:val="single"/>
        </w:rPr>
      </w:pPr>
      <w:r>
        <w:rPr>
          <w:rFonts w:ascii="Arial" w:eastAsia="Arial" w:hAnsi="Arial" w:cs="Arial"/>
          <w:b/>
          <w:sz w:val="18"/>
          <w:szCs w:val="18"/>
          <w:u w:val="single"/>
        </w:rPr>
        <w:t>APPROVAL OF AGENDA</w:t>
      </w:r>
    </w:p>
    <w:p w14:paraId="173272CE" w14:textId="77777777" w:rsidR="00DC00C1" w:rsidRDefault="00DC00C1">
      <w:pPr>
        <w:spacing w:after="0" w:line="240" w:lineRule="auto"/>
        <w:rPr>
          <w:rFonts w:ascii="Arial" w:eastAsia="Arial" w:hAnsi="Arial" w:cs="Arial"/>
          <w:sz w:val="18"/>
          <w:szCs w:val="18"/>
        </w:rPr>
      </w:pPr>
    </w:p>
    <w:p w14:paraId="4C8FFB46" w14:textId="77777777" w:rsidR="00630824" w:rsidRDefault="003D3C19" w:rsidP="00630824">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70A451D5" w14:textId="541BE0E8" w:rsidR="00630824" w:rsidRDefault="003D3C19" w:rsidP="00630824">
      <w:pPr>
        <w:spacing w:line="240" w:lineRule="auto"/>
        <w:rPr>
          <w:rFonts w:ascii="Arial" w:eastAsia="Arial" w:hAnsi="Arial" w:cs="Arial"/>
          <w:b/>
          <w:sz w:val="18"/>
          <w:szCs w:val="18"/>
          <w:u w:val="single"/>
        </w:rPr>
      </w:pPr>
      <w:r>
        <w:rPr>
          <w:rFonts w:ascii="Arial" w:eastAsia="Arial" w:hAnsi="Arial" w:cs="Arial"/>
          <w:sz w:val="18"/>
          <w:szCs w:val="18"/>
        </w:rPr>
        <w:t xml:space="preserve"> </w:t>
      </w:r>
      <w:r>
        <w:rPr>
          <w:rFonts w:ascii="Arial" w:eastAsia="Arial" w:hAnsi="Arial" w:cs="Arial"/>
          <w:b/>
          <w:sz w:val="18"/>
          <w:szCs w:val="18"/>
          <w:u w:val="single"/>
        </w:rPr>
        <w:t>OPENING</w:t>
      </w:r>
    </w:p>
    <w:p w14:paraId="00000010" w14:textId="034B08FC" w:rsidR="008B42AE" w:rsidRDefault="003D3C19" w:rsidP="00B8299E">
      <w:pPr>
        <w:spacing w:line="240" w:lineRule="auto"/>
        <w:ind w:left="720" w:hanging="72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r>
        <w:rPr>
          <w:rFonts w:ascii="Arial" w:eastAsia="Arial" w:hAnsi="Arial" w:cs="Arial"/>
          <w:sz w:val="18"/>
          <w:szCs w:val="18"/>
        </w:rPr>
        <w:tab/>
      </w:r>
    </w:p>
    <w:p w14:paraId="00000011" w14:textId="77777777" w:rsidR="008B42AE" w:rsidRDefault="003D3C19">
      <w:pPr>
        <w:spacing w:after="0"/>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z w:val="18"/>
          <w:szCs w:val="18"/>
        </w:rPr>
        <w:tab/>
        <w:t>City Manager’s report.</w:t>
      </w:r>
    </w:p>
    <w:p w14:paraId="671D3254" w14:textId="77777777" w:rsidR="00C675B4" w:rsidRDefault="00C675B4">
      <w:pPr>
        <w:spacing w:after="0"/>
        <w:rPr>
          <w:rFonts w:ascii="Arial" w:eastAsia="Arial" w:hAnsi="Arial" w:cs="Arial"/>
          <w:sz w:val="18"/>
          <w:szCs w:val="18"/>
        </w:rPr>
      </w:pPr>
    </w:p>
    <w:p w14:paraId="2506F7A5" w14:textId="0302F6DF" w:rsidR="002E0D4C" w:rsidRDefault="003D3C19">
      <w:pPr>
        <w:spacing w:after="0"/>
        <w:rPr>
          <w:rFonts w:ascii="Arial" w:eastAsia="Arial" w:hAnsi="Arial" w:cs="Arial"/>
          <w:sz w:val="18"/>
          <w:szCs w:val="18"/>
        </w:rPr>
      </w:pPr>
      <w:r>
        <w:rPr>
          <w:rFonts w:ascii="Arial" w:eastAsia="Arial" w:hAnsi="Arial" w:cs="Arial"/>
          <w:sz w:val="18"/>
          <w:szCs w:val="18"/>
        </w:rPr>
        <w:t xml:space="preserve">3.     </w:t>
      </w:r>
      <w:r>
        <w:rPr>
          <w:rFonts w:ascii="Arial" w:eastAsia="Arial" w:hAnsi="Arial" w:cs="Arial"/>
          <w:sz w:val="18"/>
          <w:szCs w:val="18"/>
        </w:rPr>
        <w:tab/>
        <w:t xml:space="preserve">Council Member comments and inquires. </w:t>
      </w:r>
    </w:p>
    <w:p w14:paraId="369E3085" w14:textId="77777777" w:rsidR="00DC00C1" w:rsidRDefault="00DC00C1">
      <w:pPr>
        <w:spacing w:after="0"/>
        <w:rPr>
          <w:rFonts w:ascii="Arial" w:eastAsia="Arial" w:hAnsi="Arial" w:cs="Arial"/>
          <w:sz w:val="18"/>
          <w:szCs w:val="18"/>
        </w:rPr>
      </w:pPr>
    </w:p>
    <w:p w14:paraId="00000014" w14:textId="77777777" w:rsidR="008B42AE" w:rsidRDefault="003D3C19">
      <w:pPr>
        <w:spacing w:after="0"/>
        <w:rPr>
          <w:rFonts w:ascii="Arial" w:eastAsia="Arial" w:hAnsi="Arial" w:cs="Arial"/>
          <w:b/>
          <w:sz w:val="18"/>
          <w:szCs w:val="18"/>
          <w:u w:val="single"/>
        </w:rPr>
      </w:pPr>
      <w:bookmarkStart w:id="2" w:name="_Hlk127540247"/>
      <w:r>
        <w:rPr>
          <w:rFonts w:ascii="Arial" w:eastAsia="Arial" w:hAnsi="Arial" w:cs="Arial"/>
          <w:b/>
          <w:sz w:val="18"/>
          <w:szCs w:val="18"/>
          <w:u w:val="single"/>
        </w:rPr>
        <w:t>CONSENT AGENDA</w:t>
      </w:r>
    </w:p>
    <w:p w14:paraId="5470E923" w14:textId="77777777" w:rsidR="00DC00C1" w:rsidRDefault="00DC00C1">
      <w:pPr>
        <w:spacing w:after="0"/>
        <w:rPr>
          <w:rFonts w:ascii="Arial" w:eastAsia="Arial" w:hAnsi="Arial" w:cs="Arial"/>
          <w:b/>
          <w:sz w:val="18"/>
          <w:szCs w:val="18"/>
          <w:u w:val="single"/>
        </w:rPr>
      </w:pPr>
    </w:p>
    <w:p w14:paraId="00000015" w14:textId="77777777" w:rsidR="008B42AE" w:rsidRPr="007551B3" w:rsidRDefault="003D3C19">
      <w:pPr>
        <w:spacing w:after="0"/>
        <w:rPr>
          <w:rFonts w:ascii="Arial" w:eastAsia="Arial" w:hAnsi="Arial" w:cs="Arial"/>
          <w:sz w:val="18"/>
          <w:szCs w:val="18"/>
        </w:rPr>
      </w:pPr>
      <w:r w:rsidRPr="007551B3">
        <w:rPr>
          <w:rFonts w:ascii="Arial" w:eastAsia="Arial" w:hAnsi="Arial" w:cs="Arial"/>
          <w:sz w:val="16"/>
          <w:szCs w:val="16"/>
        </w:rPr>
        <w:t>4</w:t>
      </w:r>
      <w:r w:rsidRPr="007551B3">
        <w:rPr>
          <w:rFonts w:ascii="Arial" w:eastAsia="Arial" w:hAnsi="Arial" w:cs="Arial"/>
          <w:sz w:val="18"/>
          <w:szCs w:val="18"/>
        </w:rPr>
        <w:t xml:space="preserve">.    </w:t>
      </w:r>
      <w:r w:rsidRPr="007551B3">
        <w:rPr>
          <w:rFonts w:ascii="Arial" w:eastAsia="Arial" w:hAnsi="Arial" w:cs="Arial"/>
          <w:sz w:val="18"/>
          <w:szCs w:val="18"/>
        </w:rPr>
        <w:tab/>
        <w:t>Approval of payroll.</w:t>
      </w:r>
    </w:p>
    <w:p w14:paraId="00000016" w14:textId="77777777" w:rsidR="008B42AE" w:rsidRPr="007551B3" w:rsidRDefault="003D3C19">
      <w:pPr>
        <w:spacing w:after="0"/>
        <w:rPr>
          <w:rFonts w:ascii="Arial" w:eastAsia="Arial" w:hAnsi="Arial" w:cs="Arial"/>
          <w:sz w:val="18"/>
          <w:szCs w:val="18"/>
        </w:rPr>
      </w:pPr>
      <w:r w:rsidRPr="007551B3">
        <w:rPr>
          <w:rFonts w:ascii="Arial" w:eastAsia="Arial" w:hAnsi="Arial" w:cs="Arial"/>
          <w:sz w:val="18"/>
          <w:szCs w:val="18"/>
        </w:rPr>
        <w:t xml:space="preserve">5.    </w:t>
      </w:r>
      <w:r w:rsidRPr="007551B3">
        <w:rPr>
          <w:rFonts w:ascii="Arial" w:eastAsia="Arial" w:hAnsi="Arial" w:cs="Arial"/>
          <w:sz w:val="18"/>
          <w:szCs w:val="18"/>
        </w:rPr>
        <w:tab/>
        <w:t>Approval of claims.</w:t>
      </w:r>
    </w:p>
    <w:p w14:paraId="520F0A32" w14:textId="3340F8C4" w:rsidR="009145E8" w:rsidRDefault="003D3C19" w:rsidP="00B8299E">
      <w:pPr>
        <w:pBdr>
          <w:top w:val="nil"/>
          <w:left w:val="nil"/>
          <w:bottom w:val="nil"/>
          <w:right w:val="nil"/>
          <w:between w:val="nil"/>
        </w:pBdr>
        <w:spacing w:after="0" w:line="240" w:lineRule="auto"/>
        <w:rPr>
          <w:rFonts w:ascii="Arial" w:eastAsia="Arial" w:hAnsi="Arial" w:cs="Arial"/>
          <w:color w:val="000000"/>
          <w:sz w:val="18"/>
          <w:szCs w:val="18"/>
        </w:rPr>
      </w:pPr>
      <w:r w:rsidRPr="007551B3">
        <w:rPr>
          <w:rFonts w:ascii="Arial" w:eastAsia="Arial" w:hAnsi="Arial" w:cs="Arial"/>
          <w:color w:val="000000"/>
          <w:sz w:val="18"/>
          <w:szCs w:val="18"/>
        </w:rPr>
        <w:t>6.</w:t>
      </w:r>
      <w:r w:rsidRPr="007551B3">
        <w:rPr>
          <w:rFonts w:ascii="Arial" w:eastAsia="Arial" w:hAnsi="Arial" w:cs="Arial"/>
          <w:color w:val="000000"/>
          <w:sz w:val="18"/>
          <w:szCs w:val="18"/>
        </w:rPr>
        <w:tab/>
        <w:t xml:space="preserve">Approval of the minutes </w:t>
      </w:r>
      <w:r w:rsidR="009145E8">
        <w:rPr>
          <w:rFonts w:ascii="Arial" w:eastAsia="Arial" w:hAnsi="Arial" w:cs="Arial"/>
          <w:color w:val="000000"/>
          <w:sz w:val="18"/>
          <w:szCs w:val="18"/>
        </w:rPr>
        <w:t>for the</w:t>
      </w:r>
      <w:r w:rsidRPr="007551B3">
        <w:rPr>
          <w:rFonts w:ascii="Arial" w:eastAsia="Arial" w:hAnsi="Arial" w:cs="Arial"/>
          <w:color w:val="000000"/>
          <w:sz w:val="18"/>
          <w:szCs w:val="18"/>
        </w:rPr>
        <w:t xml:space="preserve"> 0</w:t>
      </w:r>
      <w:r w:rsidR="009145E8">
        <w:rPr>
          <w:rFonts w:ascii="Arial" w:eastAsia="Arial" w:hAnsi="Arial" w:cs="Arial"/>
          <w:color w:val="000000"/>
          <w:sz w:val="18"/>
          <w:szCs w:val="18"/>
        </w:rPr>
        <w:t>5</w:t>
      </w:r>
      <w:r w:rsidR="00101FEF">
        <w:rPr>
          <w:rFonts w:ascii="Arial" w:eastAsia="Arial" w:hAnsi="Arial" w:cs="Arial"/>
          <w:color w:val="000000"/>
          <w:sz w:val="18"/>
          <w:szCs w:val="18"/>
        </w:rPr>
        <w:t>-</w:t>
      </w:r>
      <w:r w:rsidR="008A62D7">
        <w:rPr>
          <w:rFonts w:ascii="Arial" w:eastAsia="Arial" w:hAnsi="Arial" w:cs="Arial"/>
          <w:color w:val="000000"/>
          <w:sz w:val="18"/>
          <w:szCs w:val="18"/>
        </w:rPr>
        <w:t>1</w:t>
      </w:r>
      <w:r w:rsidR="009145E8">
        <w:rPr>
          <w:rFonts w:ascii="Arial" w:eastAsia="Arial" w:hAnsi="Arial" w:cs="Arial"/>
          <w:color w:val="000000"/>
          <w:sz w:val="18"/>
          <w:szCs w:val="18"/>
        </w:rPr>
        <w:t>5</w:t>
      </w:r>
      <w:r w:rsidR="00005D9F">
        <w:rPr>
          <w:rFonts w:ascii="Arial" w:eastAsia="Arial" w:hAnsi="Arial" w:cs="Arial"/>
          <w:color w:val="000000"/>
          <w:sz w:val="18"/>
          <w:szCs w:val="18"/>
        </w:rPr>
        <w:t>-</w:t>
      </w:r>
      <w:r w:rsidRPr="007551B3">
        <w:rPr>
          <w:rFonts w:ascii="Arial" w:eastAsia="Arial" w:hAnsi="Arial" w:cs="Arial"/>
          <w:color w:val="000000"/>
          <w:sz w:val="18"/>
          <w:szCs w:val="18"/>
        </w:rPr>
        <w:t>23 Regular Meeting.</w:t>
      </w:r>
    </w:p>
    <w:p w14:paraId="15C1F5AA" w14:textId="2ABEE888" w:rsidR="00DC00C1" w:rsidRDefault="009145E8" w:rsidP="00B8299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7.</w:t>
      </w:r>
      <w:r>
        <w:rPr>
          <w:rFonts w:ascii="Arial" w:eastAsia="Arial" w:hAnsi="Arial" w:cs="Arial"/>
          <w:color w:val="000000"/>
          <w:sz w:val="18"/>
          <w:szCs w:val="18"/>
        </w:rPr>
        <w:tab/>
        <w:t xml:space="preserve">Approval of the minutes for the 06-01-23 Special Meeting. </w:t>
      </w:r>
    </w:p>
    <w:p w14:paraId="27E04EE8" w14:textId="5A1CC8F1" w:rsidR="002E0D4C" w:rsidRDefault="00827198" w:rsidP="00277970">
      <w:pPr>
        <w:pBdr>
          <w:top w:val="nil"/>
          <w:left w:val="nil"/>
          <w:bottom w:val="nil"/>
          <w:right w:val="nil"/>
          <w:between w:val="nil"/>
        </w:pBdr>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8.</w:t>
      </w:r>
      <w:r>
        <w:rPr>
          <w:rFonts w:ascii="Arial" w:eastAsia="Arial" w:hAnsi="Arial" w:cs="Arial"/>
          <w:color w:val="000000"/>
          <w:sz w:val="18"/>
          <w:szCs w:val="18"/>
        </w:rPr>
        <w:tab/>
      </w:r>
      <w:r w:rsidR="00277970" w:rsidRPr="00277970">
        <w:rPr>
          <w:rFonts w:ascii="Arial" w:eastAsia="Arial" w:hAnsi="Arial" w:cs="Arial"/>
          <w:color w:val="000000"/>
          <w:sz w:val="18"/>
          <w:szCs w:val="18"/>
        </w:rPr>
        <w:t>Approval of the Agreement with Pioneer Library System for Library Services, Facilities and Maintenance for 202</w:t>
      </w:r>
      <w:r w:rsidR="009E2F6C">
        <w:rPr>
          <w:rFonts w:ascii="Arial" w:eastAsia="Arial" w:hAnsi="Arial" w:cs="Arial"/>
          <w:color w:val="000000"/>
          <w:sz w:val="18"/>
          <w:szCs w:val="18"/>
        </w:rPr>
        <w:t>3</w:t>
      </w:r>
      <w:r w:rsidR="00277970" w:rsidRPr="00277970">
        <w:rPr>
          <w:rFonts w:ascii="Arial" w:eastAsia="Arial" w:hAnsi="Arial" w:cs="Arial"/>
          <w:color w:val="000000"/>
          <w:sz w:val="18"/>
          <w:szCs w:val="18"/>
        </w:rPr>
        <w:t>-2</w:t>
      </w:r>
      <w:r w:rsidR="009E2F6C">
        <w:rPr>
          <w:rFonts w:ascii="Arial" w:eastAsia="Arial" w:hAnsi="Arial" w:cs="Arial"/>
          <w:color w:val="000000"/>
          <w:sz w:val="18"/>
          <w:szCs w:val="18"/>
        </w:rPr>
        <w:t>4</w:t>
      </w:r>
      <w:r w:rsidR="00277970" w:rsidRPr="00277970">
        <w:rPr>
          <w:rFonts w:ascii="Arial" w:eastAsia="Arial" w:hAnsi="Arial" w:cs="Arial"/>
          <w:color w:val="000000"/>
          <w:sz w:val="18"/>
          <w:szCs w:val="18"/>
        </w:rPr>
        <w:t>.</w:t>
      </w:r>
      <w:r w:rsidR="008D5299">
        <w:rPr>
          <w:rFonts w:ascii="Arial" w:eastAsia="Arial" w:hAnsi="Arial" w:cs="Arial"/>
          <w:color w:val="000000"/>
          <w:sz w:val="18"/>
          <w:szCs w:val="18"/>
        </w:rPr>
        <w:tab/>
      </w:r>
      <w:r w:rsidR="00BD7FF3">
        <w:rPr>
          <w:rFonts w:ascii="Arial" w:eastAsia="Arial" w:hAnsi="Arial" w:cs="Arial"/>
          <w:color w:val="000000"/>
          <w:sz w:val="18"/>
          <w:szCs w:val="18"/>
        </w:rPr>
        <w:t xml:space="preserve"> </w:t>
      </w:r>
    </w:p>
    <w:p w14:paraId="0F869A08" w14:textId="346C458D" w:rsidR="00277970" w:rsidRPr="00B8299E" w:rsidRDefault="00277970" w:rsidP="00277970">
      <w:pPr>
        <w:pBdr>
          <w:top w:val="nil"/>
          <w:left w:val="nil"/>
          <w:bottom w:val="nil"/>
          <w:right w:val="nil"/>
          <w:between w:val="nil"/>
        </w:pBdr>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9.</w:t>
      </w:r>
      <w:r>
        <w:rPr>
          <w:rFonts w:ascii="Arial" w:eastAsia="Arial" w:hAnsi="Arial" w:cs="Arial"/>
          <w:color w:val="000000"/>
          <w:sz w:val="18"/>
          <w:szCs w:val="18"/>
        </w:rPr>
        <w:tab/>
      </w:r>
      <w:r>
        <w:rPr>
          <w:rFonts w:ascii="Arial" w:hAnsi="Arial" w:cs="Arial"/>
          <w:sz w:val="18"/>
          <w:szCs w:val="18"/>
        </w:rPr>
        <w:t>Approval of the Interlocal Agreement between the Board of County Commissioners, Cleveland County, Oklahoma and the City of Noble for fiscal year 202</w:t>
      </w:r>
      <w:r w:rsidR="009E2F6C">
        <w:rPr>
          <w:rFonts w:ascii="Arial" w:hAnsi="Arial" w:cs="Arial"/>
          <w:sz w:val="18"/>
          <w:szCs w:val="18"/>
        </w:rPr>
        <w:t>3</w:t>
      </w:r>
      <w:r>
        <w:rPr>
          <w:rFonts w:ascii="Arial" w:hAnsi="Arial" w:cs="Arial"/>
          <w:sz w:val="18"/>
          <w:szCs w:val="18"/>
        </w:rPr>
        <w:t>-202</w:t>
      </w:r>
      <w:r w:rsidR="009E2F6C">
        <w:rPr>
          <w:rFonts w:ascii="Arial" w:hAnsi="Arial" w:cs="Arial"/>
          <w:sz w:val="18"/>
          <w:szCs w:val="18"/>
        </w:rPr>
        <w:t>4</w:t>
      </w:r>
      <w:r>
        <w:rPr>
          <w:rFonts w:ascii="Arial" w:hAnsi="Arial" w:cs="Arial"/>
          <w:sz w:val="18"/>
          <w:szCs w:val="18"/>
        </w:rPr>
        <w:t>.</w:t>
      </w:r>
    </w:p>
    <w:p w14:paraId="6D38B91B" w14:textId="74B4D4A7" w:rsidR="00C53F41" w:rsidRDefault="003D3C19">
      <w:pPr>
        <w:pBdr>
          <w:top w:val="nil"/>
          <w:left w:val="nil"/>
          <w:bottom w:val="nil"/>
          <w:right w:val="nil"/>
          <w:between w:val="nil"/>
        </w:pBdr>
        <w:spacing w:after="0" w:line="240" w:lineRule="auto"/>
        <w:rPr>
          <w:rFonts w:ascii="Arial" w:eastAsia="Arial" w:hAnsi="Arial" w:cs="Arial"/>
          <w:b/>
          <w:color w:val="000000"/>
          <w:sz w:val="18"/>
          <w:szCs w:val="18"/>
          <w:u w:val="single"/>
        </w:rPr>
      </w:pPr>
      <w:r>
        <w:rPr>
          <w:rFonts w:ascii="Arial" w:eastAsia="Arial" w:hAnsi="Arial" w:cs="Arial"/>
          <w:b/>
          <w:color w:val="000000"/>
          <w:sz w:val="18"/>
          <w:szCs w:val="18"/>
          <w:u w:val="single"/>
        </w:rPr>
        <w:t>OTHER BUSINESS</w:t>
      </w:r>
    </w:p>
    <w:p w14:paraId="14DE5B49" w14:textId="77777777" w:rsidR="009145E8" w:rsidRDefault="009145E8">
      <w:pPr>
        <w:pBdr>
          <w:top w:val="nil"/>
          <w:left w:val="nil"/>
          <w:bottom w:val="nil"/>
          <w:right w:val="nil"/>
          <w:between w:val="nil"/>
        </w:pBdr>
        <w:spacing w:after="0" w:line="240" w:lineRule="auto"/>
        <w:rPr>
          <w:rFonts w:ascii="Arial" w:eastAsia="Arial" w:hAnsi="Arial" w:cs="Arial"/>
          <w:b/>
          <w:color w:val="000000"/>
          <w:sz w:val="18"/>
          <w:szCs w:val="18"/>
          <w:u w:val="single"/>
        </w:rPr>
      </w:pPr>
    </w:p>
    <w:p w14:paraId="18DDC5E0" w14:textId="7E15D2FC" w:rsidR="009145E8" w:rsidRDefault="00277970" w:rsidP="009145E8">
      <w:pPr>
        <w:tabs>
          <w:tab w:val="left" w:pos="720"/>
          <w:tab w:val="left" w:pos="1440"/>
          <w:tab w:val="left" w:pos="2160"/>
          <w:tab w:val="left" w:pos="2880"/>
          <w:tab w:val="left" w:pos="5280"/>
        </w:tabs>
        <w:ind w:left="720" w:hanging="720"/>
        <w:rPr>
          <w:rFonts w:ascii="Arial" w:hAnsi="Arial" w:cs="Arial"/>
          <w:sz w:val="18"/>
          <w:szCs w:val="14"/>
        </w:rPr>
      </w:pPr>
      <w:r>
        <w:rPr>
          <w:rFonts w:ascii="Arial" w:hAnsi="Arial" w:cs="Arial"/>
          <w:sz w:val="18"/>
          <w:szCs w:val="14"/>
        </w:rPr>
        <w:t>10</w:t>
      </w:r>
      <w:r w:rsidR="009145E8">
        <w:rPr>
          <w:rFonts w:ascii="Arial" w:hAnsi="Arial" w:cs="Arial"/>
          <w:sz w:val="18"/>
          <w:szCs w:val="14"/>
        </w:rPr>
        <w:t>.</w:t>
      </w:r>
      <w:r w:rsidR="009145E8" w:rsidRPr="009145E8">
        <w:rPr>
          <w:rFonts w:ascii="Arial" w:hAnsi="Arial" w:cs="Arial"/>
          <w:sz w:val="18"/>
          <w:szCs w:val="14"/>
        </w:rPr>
        <w:tab/>
        <w:t xml:space="preserve">Consideration and possible action with regard to approval of Budget Resolution </w:t>
      </w:r>
      <w:r w:rsidR="00827198">
        <w:rPr>
          <w:rFonts w:ascii="Arial" w:hAnsi="Arial" w:cs="Arial"/>
          <w:sz w:val="18"/>
          <w:szCs w:val="14"/>
        </w:rPr>
        <w:t xml:space="preserve">No. </w:t>
      </w:r>
      <w:r w:rsidR="009145E8" w:rsidRPr="009145E8">
        <w:rPr>
          <w:rFonts w:ascii="Arial" w:hAnsi="Arial" w:cs="Arial"/>
          <w:sz w:val="18"/>
          <w:szCs w:val="14"/>
        </w:rPr>
        <w:t>202</w:t>
      </w:r>
      <w:r w:rsidR="00827198">
        <w:rPr>
          <w:rFonts w:ascii="Arial" w:hAnsi="Arial" w:cs="Arial"/>
          <w:sz w:val="18"/>
          <w:szCs w:val="14"/>
        </w:rPr>
        <w:t>3</w:t>
      </w:r>
      <w:r w:rsidR="009145E8" w:rsidRPr="009145E8">
        <w:rPr>
          <w:rFonts w:ascii="Arial" w:hAnsi="Arial" w:cs="Arial"/>
          <w:sz w:val="18"/>
          <w:szCs w:val="14"/>
        </w:rPr>
        <w:t>-0</w:t>
      </w:r>
      <w:r w:rsidR="00827198">
        <w:rPr>
          <w:rFonts w:ascii="Arial" w:hAnsi="Arial" w:cs="Arial"/>
          <w:sz w:val="18"/>
          <w:szCs w:val="14"/>
        </w:rPr>
        <w:t>8</w:t>
      </w:r>
      <w:r w:rsidR="009145E8" w:rsidRPr="009145E8">
        <w:rPr>
          <w:rFonts w:ascii="Arial" w:hAnsi="Arial" w:cs="Arial"/>
          <w:sz w:val="18"/>
          <w:szCs w:val="14"/>
        </w:rPr>
        <w:t>.</w:t>
      </w:r>
    </w:p>
    <w:p w14:paraId="107EFD27" w14:textId="77777777" w:rsidR="00DC00C1" w:rsidRDefault="00DC00C1">
      <w:pPr>
        <w:pBdr>
          <w:top w:val="nil"/>
          <w:left w:val="nil"/>
          <w:bottom w:val="nil"/>
          <w:right w:val="nil"/>
          <w:between w:val="nil"/>
        </w:pBdr>
        <w:spacing w:after="0" w:line="240" w:lineRule="auto"/>
        <w:rPr>
          <w:rFonts w:ascii="Arial" w:eastAsia="Arial" w:hAnsi="Arial" w:cs="Arial"/>
          <w:b/>
          <w:color w:val="000000"/>
          <w:sz w:val="18"/>
          <w:szCs w:val="18"/>
          <w:u w:val="single"/>
        </w:rPr>
      </w:pPr>
    </w:p>
    <w:p w14:paraId="07CD3784" w14:textId="41730FCD" w:rsidR="006D6E38" w:rsidRDefault="00277970" w:rsidP="00B36900">
      <w:pPr>
        <w:tabs>
          <w:tab w:val="left" w:pos="720"/>
          <w:tab w:val="left" w:pos="1440"/>
          <w:tab w:val="left" w:pos="2160"/>
          <w:tab w:val="left" w:pos="2880"/>
          <w:tab w:val="left" w:pos="5280"/>
        </w:tabs>
        <w:ind w:left="720" w:hanging="720"/>
        <w:rPr>
          <w:rFonts w:ascii="Arial" w:hAnsi="Arial" w:cs="Arial"/>
          <w:sz w:val="18"/>
          <w:szCs w:val="14"/>
        </w:rPr>
      </w:pPr>
      <w:bookmarkStart w:id="3" w:name="_Hlk128746590"/>
      <w:bookmarkEnd w:id="2"/>
      <w:r>
        <w:rPr>
          <w:rFonts w:ascii="Arial" w:hAnsi="Arial" w:cs="Arial"/>
          <w:sz w:val="18"/>
          <w:szCs w:val="14"/>
        </w:rPr>
        <w:t>11</w:t>
      </w:r>
      <w:r w:rsidR="00A13328">
        <w:rPr>
          <w:rFonts w:ascii="Arial" w:hAnsi="Arial" w:cs="Arial"/>
          <w:sz w:val="18"/>
          <w:szCs w:val="14"/>
        </w:rPr>
        <w:t>.</w:t>
      </w:r>
      <w:r w:rsidR="00A13328">
        <w:rPr>
          <w:rFonts w:ascii="Arial" w:hAnsi="Arial" w:cs="Arial"/>
          <w:sz w:val="18"/>
          <w:szCs w:val="14"/>
        </w:rPr>
        <w:tab/>
      </w:r>
      <w:r w:rsidR="00A13328" w:rsidRPr="00A13328">
        <w:rPr>
          <w:rFonts w:ascii="Arial" w:hAnsi="Arial" w:cs="Arial"/>
          <w:sz w:val="18"/>
          <w:szCs w:val="14"/>
        </w:rPr>
        <w:t>Discuss and Take Action regarding the Amendments to the City’s Employee 457(B) Deferred Compensation Plan administered by Nationwide Retirement Solutions. Some of the Proposed Changes are required pursuant to the federal Cares Act, and Secure Act 1.0 and Secure Act 2.0. Other proposed changes are optional and will allow greater employee utilization of the 457(B) Plan including but not limited to Roth IRAs, Employee Loans secured by prior contributions and Catch Up Contributions and other modifications as presented by a Nationwide Retirement Solutions representative. None of the modifications will have a fiscal impact on the City of Noble or require additional oversight or management by City Staff.</w:t>
      </w:r>
      <w:r w:rsidR="00A13328">
        <w:rPr>
          <w:rFonts w:ascii="Arial" w:hAnsi="Arial" w:cs="Arial"/>
          <w:sz w:val="18"/>
          <w:szCs w:val="14"/>
        </w:rPr>
        <w:t xml:space="preserve"> Presentation by Michelle Diaz of Nationwide Retirement Solutions.</w:t>
      </w:r>
    </w:p>
    <w:bookmarkEnd w:id="3"/>
    <w:p w14:paraId="794A50FD" w14:textId="77777777" w:rsidR="00277970" w:rsidRDefault="00277970" w:rsidP="008001BC">
      <w:pPr>
        <w:tabs>
          <w:tab w:val="left" w:pos="720"/>
          <w:tab w:val="left" w:pos="1440"/>
          <w:tab w:val="left" w:pos="2160"/>
          <w:tab w:val="left" w:pos="2880"/>
          <w:tab w:val="left" w:pos="5280"/>
        </w:tabs>
        <w:ind w:left="720" w:hanging="720"/>
        <w:rPr>
          <w:rFonts w:ascii="Arial" w:eastAsia="Arial" w:hAnsi="Arial" w:cs="Arial"/>
          <w:sz w:val="18"/>
          <w:szCs w:val="18"/>
        </w:rPr>
      </w:pPr>
    </w:p>
    <w:p w14:paraId="52398D5A" w14:textId="77777777" w:rsidR="00277970" w:rsidRDefault="00277970" w:rsidP="008001BC">
      <w:pPr>
        <w:tabs>
          <w:tab w:val="left" w:pos="720"/>
          <w:tab w:val="left" w:pos="1440"/>
          <w:tab w:val="left" w:pos="2160"/>
          <w:tab w:val="left" w:pos="2880"/>
          <w:tab w:val="left" w:pos="5280"/>
        </w:tabs>
        <w:ind w:left="720" w:hanging="720"/>
        <w:rPr>
          <w:rFonts w:ascii="Arial" w:eastAsia="Arial" w:hAnsi="Arial" w:cs="Arial"/>
          <w:sz w:val="18"/>
          <w:szCs w:val="18"/>
        </w:rPr>
      </w:pPr>
    </w:p>
    <w:p w14:paraId="69C43EE7" w14:textId="3311F039" w:rsidR="0038083B" w:rsidRDefault="003D3C19" w:rsidP="008001BC">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Adjourn:    Time</w:t>
      </w:r>
    </w:p>
    <w:p w14:paraId="0000002D" w14:textId="2C7E1DCE" w:rsidR="008B42AE" w:rsidRDefault="003D3C19" w:rsidP="008001BC">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 xml:space="preserve">This agenda was posted at City Hall </w:t>
      </w:r>
      <w:r w:rsidR="009A3CA0">
        <w:rPr>
          <w:rFonts w:ascii="Arial" w:eastAsia="Arial" w:hAnsi="Arial" w:cs="Arial"/>
          <w:sz w:val="18"/>
          <w:szCs w:val="18"/>
        </w:rPr>
        <w:t xml:space="preserve">and </w:t>
      </w:r>
      <w:r>
        <w:rPr>
          <w:rFonts w:ascii="Arial" w:eastAsia="Arial" w:hAnsi="Arial" w:cs="Arial"/>
          <w:sz w:val="18"/>
          <w:szCs w:val="18"/>
        </w:rPr>
        <w:t xml:space="preserve">on the City website </w:t>
      </w:r>
      <w:r w:rsidR="009A3CA0">
        <w:rPr>
          <w:rFonts w:ascii="Arial" w:eastAsia="Arial" w:hAnsi="Arial" w:cs="Arial"/>
          <w:sz w:val="18"/>
          <w:szCs w:val="18"/>
        </w:rPr>
        <w:t>on</w:t>
      </w:r>
      <w:r>
        <w:rPr>
          <w:rFonts w:ascii="Arial" w:eastAsia="Arial" w:hAnsi="Arial" w:cs="Arial"/>
          <w:sz w:val="18"/>
          <w:szCs w:val="18"/>
        </w:rPr>
        <w:t xml:space="preserve"> </w:t>
      </w:r>
      <w:r w:rsidR="00F61396">
        <w:rPr>
          <w:rFonts w:ascii="Arial" w:eastAsia="Arial" w:hAnsi="Arial" w:cs="Arial"/>
          <w:sz w:val="18"/>
          <w:szCs w:val="18"/>
        </w:rPr>
        <w:t>0</w:t>
      </w:r>
      <w:r w:rsidR="009145E8">
        <w:rPr>
          <w:rFonts w:ascii="Arial" w:eastAsia="Arial" w:hAnsi="Arial" w:cs="Arial"/>
          <w:sz w:val="18"/>
          <w:szCs w:val="18"/>
        </w:rPr>
        <w:t>6</w:t>
      </w:r>
      <w:r w:rsidR="00BA7BE5">
        <w:rPr>
          <w:rFonts w:ascii="Arial" w:eastAsia="Arial" w:hAnsi="Arial" w:cs="Arial"/>
          <w:sz w:val="18"/>
          <w:szCs w:val="18"/>
        </w:rPr>
        <w:t>-</w:t>
      </w:r>
      <w:r w:rsidR="009145E8">
        <w:rPr>
          <w:rFonts w:ascii="Arial" w:eastAsia="Arial" w:hAnsi="Arial" w:cs="Arial"/>
          <w:sz w:val="18"/>
          <w:szCs w:val="18"/>
        </w:rPr>
        <w:t>02</w:t>
      </w:r>
      <w:r w:rsidR="00F61396">
        <w:rPr>
          <w:rFonts w:ascii="Arial" w:eastAsia="Arial" w:hAnsi="Arial" w:cs="Arial"/>
          <w:sz w:val="18"/>
          <w:szCs w:val="18"/>
        </w:rPr>
        <w:t>-2023</w:t>
      </w:r>
    </w:p>
    <w:sectPr w:rsidR="008B42AE" w:rsidSect="00D465DD">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112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AE"/>
    <w:rsid w:val="00005D9F"/>
    <w:rsid w:val="000242C7"/>
    <w:rsid w:val="00041828"/>
    <w:rsid w:val="000530CA"/>
    <w:rsid w:val="0009480E"/>
    <w:rsid w:val="000C5FD4"/>
    <w:rsid w:val="00101FEF"/>
    <w:rsid w:val="00141604"/>
    <w:rsid w:val="00145BD1"/>
    <w:rsid w:val="001E75D5"/>
    <w:rsid w:val="00213252"/>
    <w:rsid w:val="00252EAB"/>
    <w:rsid w:val="0025572E"/>
    <w:rsid w:val="00277970"/>
    <w:rsid w:val="002D5CA0"/>
    <w:rsid w:val="002E0D4C"/>
    <w:rsid w:val="0038083B"/>
    <w:rsid w:val="003D3C19"/>
    <w:rsid w:val="003F007F"/>
    <w:rsid w:val="004015CC"/>
    <w:rsid w:val="00415AFE"/>
    <w:rsid w:val="0043172C"/>
    <w:rsid w:val="004B2CDA"/>
    <w:rsid w:val="004D17A0"/>
    <w:rsid w:val="00583FDF"/>
    <w:rsid w:val="005C3BA9"/>
    <w:rsid w:val="005C701E"/>
    <w:rsid w:val="005D3536"/>
    <w:rsid w:val="00630824"/>
    <w:rsid w:val="00656A2D"/>
    <w:rsid w:val="006B1DC4"/>
    <w:rsid w:val="006D2737"/>
    <w:rsid w:val="006D6E38"/>
    <w:rsid w:val="00743476"/>
    <w:rsid w:val="007551B3"/>
    <w:rsid w:val="0077023B"/>
    <w:rsid w:val="007A3938"/>
    <w:rsid w:val="007E129F"/>
    <w:rsid w:val="007F7E4B"/>
    <w:rsid w:val="008001BC"/>
    <w:rsid w:val="00815A26"/>
    <w:rsid w:val="00827198"/>
    <w:rsid w:val="008625F3"/>
    <w:rsid w:val="00875C74"/>
    <w:rsid w:val="00883DBF"/>
    <w:rsid w:val="008A62D7"/>
    <w:rsid w:val="008B42AE"/>
    <w:rsid w:val="008C1FF9"/>
    <w:rsid w:val="008C3D5E"/>
    <w:rsid w:val="008C7C08"/>
    <w:rsid w:val="008D5299"/>
    <w:rsid w:val="008E3640"/>
    <w:rsid w:val="009145E8"/>
    <w:rsid w:val="00956919"/>
    <w:rsid w:val="009729CA"/>
    <w:rsid w:val="00973A69"/>
    <w:rsid w:val="00995DC7"/>
    <w:rsid w:val="009A1621"/>
    <w:rsid w:val="009A281B"/>
    <w:rsid w:val="009A3CA0"/>
    <w:rsid w:val="009B043A"/>
    <w:rsid w:val="009E2F6C"/>
    <w:rsid w:val="00A13328"/>
    <w:rsid w:val="00A23FDE"/>
    <w:rsid w:val="00A34C80"/>
    <w:rsid w:val="00AC28B6"/>
    <w:rsid w:val="00AC4239"/>
    <w:rsid w:val="00AC7B00"/>
    <w:rsid w:val="00B057D5"/>
    <w:rsid w:val="00B36900"/>
    <w:rsid w:val="00B71AD1"/>
    <w:rsid w:val="00B74C81"/>
    <w:rsid w:val="00B80FED"/>
    <w:rsid w:val="00B8299E"/>
    <w:rsid w:val="00BA7BE5"/>
    <w:rsid w:val="00BA7C09"/>
    <w:rsid w:val="00BB273C"/>
    <w:rsid w:val="00BB54F8"/>
    <w:rsid w:val="00BD7D88"/>
    <w:rsid w:val="00BD7FF3"/>
    <w:rsid w:val="00C20FD6"/>
    <w:rsid w:val="00C53F41"/>
    <w:rsid w:val="00C675B4"/>
    <w:rsid w:val="00D07770"/>
    <w:rsid w:val="00D465DD"/>
    <w:rsid w:val="00D913E9"/>
    <w:rsid w:val="00DC00C1"/>
    <w:rsid w:val="00E05B68"/>
    <w:rsid w:val="00E17365"/>
    <w:rsid w:val="00E51DFB"/>
    <w:rsid w:val="00E553C0"/>
    <w:rsid w:val="00E61C55"/>
    <w:rsid w:val="00E719C9"/>
    <w:rsid w:val="00E92E94"/>
    <w:rsid w:val="00EF171C"/>
    <w:rsid w:val="00F6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82E4"/>
  <w15:docId w15:val="{1A1165CC-D76C-4664-8614-B4E7AC54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1280B"/>
    <w:pPr>
      <w:ind w:left="720"/>
      <w:contextualSpacing/>
    </w:pPr>
  </w:style>
  <w:style w:type="paragraph" w:styleId="Header">
    <w:name w:val="header"/>
    <w:basedOn w:val="Normal"/>
    <w:link w:val="HeaderChar"/>
    <w:uiPriority w:val="99"/>
    <w:unhideWhenUsed/>
    <w:rsid w:val="00CC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B8"/>
  </w:style>
  <w:style w:type="paragraph" w:styleId="Footer">
    <w:name w:val="footer"/>
    <w:basedOn w:val="Normal"/>
    <w:link w:val="FooterChar"/>
    <w:uiPriority w:val="99"/>
    <w:unhideWhenUsed/>
    <w:rsid w:val="00CC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B8"/>
  </w:style>
  <w:style w:type="paragraph" w:styleId="PlainText">
    <w:name w:val="Plain Text"/>
    <w:basedOn w:val="Normal"/>
    <w:link w:val="PlainTextChar"/>
    <w:uiPriority w:val="99"/>
    <w:unhideWhenUsed/>
    <w:rsid w:val="008F7DDE"/>
    <w:pPr>
      <w:spacing w:after="0" w:line="240" w:lineRule="auto"/>
    </w:pPr>
    <w:rPr>
      <w:szCs w:val="21"/>
    </w:rPr>
  </w:style>
  <w:style w:type="character" w:customStyle="1" w:styleId="PlainTextChar">
    <w:name w:val="Plain Text Char"/>
    <w:basedOn w:val="DefaultParagraphFont"/>
    <w:link w:val="PlainText"/>
    <w:uiPriority w:val="99"/>
    <w:rsid w:val="008F7DDE"/>
    <w:rPr>
      <w:rFonts w:ascii="Calibri" w:hAnsi="Calibri"/>
      <w:szCs w:val="21"/>
    </w:rPr>
  </w:style>
  <w:style w:type="paragraph" w:styleId="BalloonText">
    <w:name w:val="Balloon Text"/>
    <w:basedOn w:val="Normal"/>
    <w:link w:val="BalloonTextChar"/>
    <w:uiPriority w:val="99"/>
    <w:semiHidden/>
    <w:unhideWhenUsed/>
    <w:rsid w:val="0089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38"/>
    <w:rPr>
      <w:rFonts w:ascii="Tahoma" w:hAnsi="Tahoma" w:cs="Tahoma"/>
      <w:sz w:val="16"/>
      <w:szCs w:val="16"/>
    </w:rPr>
  </w:style>
  <w:style w:type="paragraph" w:styleId="BlockText">
    <w:name w:val="Block Text"/>
    <w:basedOn w:val="Normal"/>
    <w:semiHidden/>
    <w:unhideWhenUsed/>
    <w:rsid w:val="00A87F4E"/>
    <w:pPr>
      <w:widowControl w:val="0"/>
      <w:tabs>
        <w:tab w:val="left" w:pos="-1440"/>
        <w:tab w:val="left" w:pos="-720"/>
        <w:tab w:val="left" w:pos="720"/>
        <w:tab w:val="left" w:pos="1440"/>
        <w:tab w:val="left" w:pos="4608"/>
        <w:tab w:val="left" w:pos="5328"/>
      </w:tabs>
      <w:suppressAutoHyphens/>
      <w:spacing w:after="0" w:line="240" w:lineRule="auto"/>
      <w:ind w:left="720" w:right="720" w:hanging="720"/>
      <w:jc w:val="both"/>
    </w:pPr>
    <w:rPr>
      <w:rFonts w:ascii="Times New Roman" w:eastAsia="Times New Roman" w:hAnsi="Times New Roman" w:cs="Times New Roman"/>
      <w:spacing w:val="-3"/>
      <w:sz w:val="24"/>
      <w:szCs w:val="20"/>
    </w:rPr>
  </w:style>
  <w:style w:type="paragraph" w:customStyle="1" w:styleId="Default">
    <w:name w:val="Default"/>
    <w:rsid w:val="00FF7A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listparagraph">
    <w:name w:val="gmail-msolistparagraph"/>
    <w:basedOn w:val="Normal"/>
    <w:rsid w:val="003D1C23"/>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PM5954RZIUJgxVkbJHwRBjfccw==">AMUW2mWestrVO6dNE3BkfO5pL9evQ9XQewFjbaalesjpow2X2UxvVgmWdNDT5uSnoqaTKoXsbNqZAO9vtwjcsnObmWV6VLH3YBu5AV6/VwBCJNGuBIi4zrntHyJAMP7IcztGkQtH8eMRbqFYjsfzqE65twT04P6X7g==</go:docsCustomData>
</go:gDocsCustomXmlDataStorage>
</file>

<file path=customXml/itemProps1.xml><?xml version="1.0" encoding="utf-8"?>
<ds:datastoreItem xmlns:ds="http://schemas.openxmlformats.org/officeDocument/2006/customXml" ds:itemID="{27D32658-38A6-4D2D-8EC9-584590529D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405</Words>
  <Characters>2102</Characters>
  <Application>Microsoft Office Word</Application>
  <DocSecurity>0</DocSecurity>
  <Lines>140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Shaw</dc:creator>
  <cp:lastModifiedBy>Robert Porton</cp:lastModifiedBy>
  <cp:revision>3</cp:revision>
  <cp:lastPrinted>2023-06-02T20:27:00Z</cp:lastPrinted>
  <dcterms:created xsi:type="dcterms:W3CDTF">2023-06-02T20:22:00Z</dcterms:created>
  <dcterms:modified xsi:type="dcterms:W3CDTF">2023-06-02T20:47:00Z</dcterms:modified>
</cp:coreProperties>
</file>