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40799" w14:textId="77777777" w:rsidR="004C1AD6" w:rsidRDefault="004C1AD6" w:rsidP="004C1AD6">
      <w:pPr>
        <w:jc w:val="center"/>
        <w:rPr>
          <w:rFonts w:ascii="Arial" w:hAnsi="Arial" w:cs="Arial"/>
          <w:b/>
          <w:sz w:val="18"/>
          <w:szCs w:val="18"/>
        </w:rPr>
      </w:pPr>
      <w:r>
        <w:rPr>
          <w:rFonts w:ascii="Arial" w:hAnsi="Arial" w:cs="Arial"/>
          <w:b/>
          <w:sz w:val="18"/>
          <w:szCs w:val="18"/>
        </w:rPr>
        <w:t>AGENDA</w:t>
      </w:r>
    </w:p>
    <w:p w14:paraId="58444D06" w14:textId="77777777" w:rsidR="004C1AD6" w:rsidRDefault="004C1AD6" w:rsidP="004C1AD6">
      <w:pPr>
        <w:jc w:val="center"/>
        <w:rPr>
          <w:rFonts w:ascii="Arial" w:hAnsi="Arial" w:cs="Arial"/>
          <w:b/>
          <w:sz w:val="18"/>
          <w:szCs w:val="18"/>
        </w:rPr>
      </w:pPr>
      <w:r>
        <w:rPr>
          <w:rFonts w:ascii="Arial" w:hAnsi="Arial" w:cs="Arial"/>
          <w:b/>
          <w:sz w:val="18"/>
          <w:szCs w:val="18"/>
        </w:rPr>
        <w:t>NOBLE PLANNING COMMISSION</w:t>
      </w:r>
    </w:p>
    <w:p w14:paraId="4F4BD438" w14:textId="132D8B57" w:rsidR="004C1AD6" w:rsidRDefault="00A046E8" w:rsidP="004C1AD6">
      <w:pPr>
        <w:jc w:val="center"/>
        <w:rPr>
          <w:rFonts w:ascii="Arial" w:hAnsi="Arial" w:cs="Arial"/>
          <w:b/>
          <w:sz w:val="18"/>
          <w:szCs w:val="18"/>
        </w:rPr>
      </w:pPr>
      <w:r>
        <w:rPr>
          <w:rFonts w:ascii="Arial" w:hAnsi="Arial" w:cs="Arial"/>
          <w:b/>
          <w:sz w:val="18"/>
          <w:szCs w:val="18"/>
        </w:rPr>
        <w:t>SPECIAL</w:t>
      </w:r>
      <w:r w:rsidR="004C1AD6">
        <w:rPr>
          <w:rFonts w:ascii="Arial" w:hAnsi="Arial" w:cs="Arial"/>
          <w:b/>
          <w:sz w:val="18"/>
          <w:szCs w:val="18"/>
        </w:rPr>
        <w:t xml:space="preserve"> MEETING</w:t>
      </w:r>
    </w:p>
    <w:p w14:paraId="2B19378B" w14:textId="7AFA524E" w:rsidR="004C1AD6" w:rsidRDefault="004C1AD6" w:rsidP="004C1AD6">
      <w:pPr>
        <w:jc w:val="center"/>
        <w:rPr>
          <w:rFonts w:ascii="Arial" w:hAnsi="Arial" w:cs="Arial"/>
          <w:b/>
          <w:sz w:val="18"/>
          <w:szCs w:val="18"/>
        </w:rPr>
      </w:pPr>
      <w:r>
        <w:rPr>
          <w:rFonts w:ascii="Arial" w:hAnsi="Arial" w:cs="Arial"/>
          <w:b/>
          <w:sz w:val="18"/>
          <w:szCs w:val="18"/>
        </w:rPr>
        <w:t>6:</w:t>
      </w:r>
      <w:r w:rsidR="003F7F1A">
        <w:rPr>
          <w:rFonts w:ascii="Arial" w:hAnsi="Arial" w:cs="Arial"/>
          <w:b/>
          <w:sz w:val="18"/>
          <w:szCs w:val="18"/>
        </w:rPr>
        <w:t>0</w:t>
      </w:r>
      <w:r>
        <w:rPr>
          <w:rFonts w:ascii="Arial" w:hAnsi="Arial" w:cs="Arial"/>
          <w:b/>
          <w:sz w:val="18"/>
          <w:szCs w:val="18"/>
        </w:rPr>
        <w:t xml:space="preserve">0 PM </w:t>
      </w:r>
      <w:r w:rsidR="003F7F1A">
        <w:rPr>
          <w:rFonts w:ascii="Arial" w:hAnsi="Arial" w:cs="Arial"/>
          <w:b/>
          <w:sz w:val="18"/>
          <w:szCs w:val="18"/>
        </w:rPr>
        <w:t>September 3</w:t>
      </w:r>
      <w:r>
        <w:rPr>
          <w:rFonts w:ascii="Arial" w:hAnsi="Arial" w:cs="Arial"/>
          <w:b/>
          <w:sz w:val="18"/>
          <w:szCs w:val="18"/>
        </w:rPr>
        <w:t xml:space="preserve">, 2024 </w:t>
      </w:r>
    </w:p>
    <w:p w14:paraId="0174A91D" w14:textId="77777777" w:rsidR="004C1AD6" w:rsidRDefault="004C1AD6" w:rsidP="004C1AD6">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73887A4D" w14:textId="77777777" w:rsidR="004C1AD6" w:rsidRDefault="004C1AD6" w:rsidP="004C1AD6">
      <w:pPr>
        <w:jc w:val="center"/>
        <w:rPr>
          <w:rFonts w:ascii="Arial" w:hAnsi="Arial" w:cs="Arial"/>
          <w:b/>
          <w:sz w:val="18"/>
          <w:szCs w:val="18"/>
        </w:rPr>
      </w:pPr>
      <w:r>
        <w:rPr>
          <w:rFonts w:ascii="Arial" w:hAnsi="Arial" w:cs="Arial"/>
          <w:b/>
          <w:sz w:val="18"/>
          <w:szCs w:val="18"/>
        </w:rPr>
        <w:t>NOBLE, OKLAHOMA</w:t>
      </w:r>
    </w:p>
    <w:p w14:paraId="55C8C1BA" w14:textId="77777777" w:rsidR="004C1AD6" w:rsidRDefault="004C1AD6" w:rsidP="004C1AD6">
      <w:pPr>
        <w:jc w:val="center"/>
        <w:rPr>
          <w:rFonts w:ascii="Arial" w:hAnsi="Arial" w:cs="Arial"/>
          <w:b/>
          <w:sz w:val="20"/>
        </w:rPr>
      </w:pPr>
      <w:r>
        <w:rPr>
          <w:rFonts w:ascii="Arial" w:hAnsi="Arial" w:cs="Arial"/>
          <w:b/>
          <w:sz w:val="20"/>
        </w:rPr>
        <w:tab/>
      </w:r>
    </w:p>
    <w:p w14:paraId="11BCD537" w14:textId="77777777" w:rsidR="004C1AD6" w:rsidRDefault="004C1AD6" w:rsidP="004C1AD6">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44C4DE3" w14:textId="77777777" w:rsidR="004C1AD6" w:rsidRDefault="004C1AD6" w:rsidP="004C1AD6">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 Commissioner Lonnie Burns: P A</w:t>
      </w:r>
    </w:p>
    <w:p w14:paraId="4E54CC10" w14:textId="77777777" w:rsidR="004C1AD6" w:rsidRDefault="004C1AD6" w:rsidP="004C1AD6">
      <w:pPr>
        <w:ind w:left="720"/>
        <w:rPr>
          <w:rFonts w:ascii="Arial" w:hAnsi="Arial" w:cs="Arial"/>
          <w:sz w:val="18"/>
          <w:szCs w:val="18"/>
        </w:rPr>
      </w:pPr>
    </w:p>
    <w:p w14:paraId="26257069" w14:textId="77777777" w:rsidR="004C1AD6" w:rsidRDefault="004C1AD6" w:rsidP="004C1AD6">
      <w:pPr>
        <w:widowControl/>
        <w:rPr>
          <w:rFonts w:ascii="Arial" w:hAnsi="Arial" w:cs="Arial"/>
          <w:b/>
          <w:sz w:val="18"/>
          <w:szCs w:val="18"/>
          <w:u w:val="single"/>
        </w:rPr>
      </w:pPr>
      <w:r>
        <w:rPr>
          <w:rFonts w:ascii="Arial" w:hAnsi="Arial" w:cs="Arial"/>
          <w:b/>
          <w:sz w:val="18"/>
          <w:szCs w:val="18"/>
          <w:u w:val="single"/>
        </w:rPr>
        <w:t>CHAIRMAN’S AFFIRMATION:</w:t>
      </w:r>
    </w:p>
    <w:p w14:paraId="05562385" w14:textId="77777777" w:rsidR="004C1AD6" w:rsidRDefault="004C1AD6" w:rsidP="004C1AD6">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549D61B5" w14:textId="77777777" w:rsidR="004C1AD6" w:rsidRDefault="004C1AD6" w:rsidP="004C1AD6">
      <w:pPr>
        <w:rPr>
          <w:rFonts w:ascii="Arial" w:hAnsi="Arial" w:cs="Arial"/>
          <w:sz w:val="18"/>
          <w:szCs w:val="18"/>
        </w:rPr>
      </w:pPr>
    </w:p>
    <w:p w14:paraId="34BA4607" w14:textId="77777777" w:rsidR="004C1AD6" w:rsidRDefault="004C1AD6" w:rsidP="004C1AD6">
      <w:pPr>
        <w:pStyle w:val="Heading1"/>
        <w:jc w:val="left"/>
        <w:rPr>
          <w:rFonts w:ascii="Arial" w:hAnsi="Arial" w:cs="Arial"/>
          <w:sz w:val="18"/>
          <w:szCs w:val="18"/>
        </w:rPr>
      </w:pPr>
      <w:r>
        <w:rPr>
          <w:rFonts w:ascii="Arial" w:hAnsi="Arial" w:cs="Arial"/>
          <w:sz w:val="18"/>
          <w:szCs w:val="18"/>
        </w:rPr>
        <w:t>APPROVAL OF AGENDA</w:t>
      </w:r>
    </w:p>
    <w:p w14:paraId="691D5C3F" w14:textId="77777777" w:rsidR="004C1AD6" w:rsidRDefault="004C1AD6" w:rsidP="004C1AD6">
      <w:pPr>
        <w:ind w:left="720"/>
        <w:rPr>
          <w:rFonts w:ascii="Arial" w:hAnsi="Arial" w:cs="Arial"/>
          <w:sz w:val="18"/>
          <w:szCs w:val="18"/>
        </w:rPr>
      </w:pPr>
      <w:r>
        <w:rPr>
          <w:rFonts w:ascii="Arial" w:hAnsi="Arial" w:cs="Arial"/>
          <w:sz w:val="18"/>
          <w:szCs w:val="18"/>
        </w:rPr>
        <w:t>A motion changing sequence of items if desired by Commissioners.</w:t>
      </w:r>
    </w:p>
    <w:p w14:paraId="2668D7B2" w14:textId="77777777" w:rsidR="004C1AD6" w:rsidRDefault="004C1AD6" w:rsidP="004C1AD6">
      <w:pPr>
        <w:ind w:firstLine="720"/>
        <w:rPr>
          <w:rFonts w:ascii="Arial" w:hAnsi="Arial" w:cs="Arial"/>
          <w:sz w:val="18"/>
          <w:szCs w:val="18"/>
        </w:rPr>
      </w:pPr>
      <w:r>
        <w:rPr>
          <w:rFonts w:ascii="Arial" w:hAnsi="Arial" w:cs="Arial"/>
          <w:sz w:val="18"/>
          <w:szCs w:val="18"/>
        </w:rPr>
        <w:t>NO motion necessary if there are no changes.</w:t>
      </w:r>
    </w:p>
    <w:p w14:paraId="1F279657" w14:textId="77777777" w:rsidR="004C1AD6" w:rsidRDefault="004C1AD6" w:rsidP="004C1AD6">
      <w:pPr>
        <w:ind w:firstLine="720"/>
        <w:rPr>
          <w:rFonts w:ascii="Arial" w:hAnsi="Arial" w:cs="Arial"/>
          <w:sz w:val="18"/>
          <w:szCs w:val="18"/>
        </w:rPr>
      </w:pPr>
    </w:p>
    <w:p w14:paraId="4CBF56CE" w14:textId="77777777" w:rsidR="004C1AD6" w:rsidRDefault="004C1AD6" w:rsidP="004C1AD6">
      <w:pPr>
        <w:rPr>
          <w:rFonts w:ascii="Arial" w:hAnsi="Arial" w:cs="Arial"/>
          <w:sz w:val="20"/>
        </w:rPr>
      </w:pPr>
      <w:r>
        <w:rPr>
          <w:rFonts w:ascii="Arial" w:hAnsi="Arial" w:cs="Arial"/>
          <w:b/>
          <w:sz w:val="20"/>
          <w:u w:val="single"/>
        </w:rPr>
        <w:t>OPENING</w:t>
      </w:r>
    </w:p>
    <w:p w14:paraId="6371F673" w14:textId="77777777" w:rsidR="004C1AD6" w:rsidRDefault="004C1AD6" w:rsidP="004C1AD6">
      <w:pPr>
        <w:tabs>
          <w:tab w:val="left" w:pos="-1440"/>
        </w:tabs>
        <w:ind w:left="1440" w:hanging="720"/>
        <w:rPr>
          <w:rFonts w:ascii="Arial" w:hAnsi="Arial" w:cs="Arial"/>
          <w:sz w:val="20"/>
        </w:rPr>
      </w:pPr>
    </w:p>
    <w:p w14:paraId="26087CE9" w14:textId="77777777" w:rsidR="004C1AD6" w:rsidRDefault="004C1AD6" w:rsidP="004C1AD6">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2EACB609" w14:textId="77777777" w:rsidR="004C1AD6" w:rsidRDefault="004C1AD6" w:rsidP="004C1AD6">
      <w:pPr>
        <w:tabs>
          <w:tab w:val="left" w:pos="-1440"/>
        </w:tabs>
        <w:ind w:left="1080"/>
        <w:rPr>
          <w:rFonts w:ascii="Arial" w:hAnsi="Arial" w:cs="Arial"/>
          <w:sz w:val="20"/>
        </w:rPr>
      </w:pPr>
    </w:p>
    <w:p w14:paraId="32D0445F" w14:textId="77777777" w:rsidR="004C1AD6" w:rsidRDefault="004C1AD6" w:rsidP="004C1AD6">
      <w:pPr>
        <w:numPr>
          <w:ilvl w:val="0"/>
          <w:numId w:val="1"/>
        </w:numPr>
        <w:tabs>
          <w:tab w:val="left" w:pos="-1440"/>
        </w:tabs>
        <w:rPr>
          <w:rFonts w:ascii="Arial" w:hAnsi="Arial" w:cs="Arial"/>
          <w:sz w:val="20"/>
        </w:rPr>
      </w:pPr>
      <w:r>
        <w:rPr>
          <w:rFonts w:ascii="Arial" w:hAnsi="Arial" w:cs="Arial"/>
          <w:sz w:val="20"/>
        </w:rPr>
        <w:t>Reports.</w:t>
      </w:r>
    </w:p>
    <w:p w14:paraId="7ADBC6D3" w14:textId="77777777" w:rsidR="004C1AD6" w:rsidRDefault="004C1AD6" w:rsidP="004C1AD6">
      <w:pPr>
        <w:tabs>
          <w:tab w:val="left" w:pos="-1440"/>
        </w:tabs>
        <w:rPr>
          <w:rFonts w:ascii="Arial" w:hAnsi="Arial" w:cs="Arial"/>
          <w:sz w:val="20"/>
        </w:rPr>
      </w:pPr>
      <w:r>
        <w:rPr>
          <w:rFonts w:ascii="Arial" w:hAnsi="Arial" w:cs="Arial"/>
          <w:sz w:val="20"/>
        </w:rPr>
        <w:tab/>
      </w:r>
      <w:r>
        <w:rPr>
          <w:rFonts w:ascii="Arial" w:hAnsi="Arial" w:cs="Arial"/>
          <w:sz w:val="20"/>
        </w:rPr>
        <w:tab/>
      </w:r>
    </w:p>
    <w:p w14:paraId="5C679672" w14:textId="77777777" w:rsidR="004C1AD6" w:rsidRDefault="004C1AD6" w:rsidP="004C1AD6">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0D036EC1" w14:textId="77777777" w:rsidR="004C1AD6" w:rsidRDefault="004C1AD6" w:rsidP="004C1AD6">
      <w:pPr>
        <w:pStyle w:val="ListParagraph"/>
        <w:rPr>
          <w:rFonts w:ascii="Arial" w:hAnsi="Arial" w:cs="Arial"/>
          <w:sz w:val="20"/>
        </w:rPr>
      </w:pPr>
    </w:p>
    <w:p w14:paraId="57BCA5B3" w14:textId="77777777" w:rsidR="004C1AD6" w:rsidRDefault="004C1AD6" w:rsidP="004C1AD6">
      <w:pPr>
        <w:tabs>
          <w:tab w:val="left" w:pos="-1440"/>
        </w:tabs>
        <w:rPr>
          <w:rFonts w:ascii="Arial" w:hAnsi="Arial" w:cs="Arial"/>
          <w:b/>
          <w:sz w:val="20"/>
          <w:u w:val="single"/>
        </w:rPr>
      </w:pPr>
      <w:r>
        <w:rPr>
          <w:rFonts w:ascii="Arial" w:hAnsi="Arial" w:cs="Arial"/>
          <w:b/>
          <w:sz w:val="20"/>
          <w:u w:val="single"/>
        </w:rPr>
        <w:t>CONSENT AGENDA</w:t>
      </w:r>
    </w:p>
    <w:p w14:paraId="7B2D97B8" w14:textId="77777777" w:rsidR="004C1AD6" w:rsidRDefault="004C1AD6" w:rsidP="004C1AD6">
      <w:pPr>
        <w:tabs>
          <w:tab w:val="left" w:pos="-1440"/>
        </w:tabs>
        <w:rPr>
          <w:rFonts w:ascii="Arial" w:hAnsi="Arial" w:cs="Arial"/>
          <w:b/>
          <w:sz w:val="20"/>
          <w:u w:val="single"/>
        </w:rPr>
      </w:pPr>
    </w:p>
    <w:p w14:paraId="1F2269ED" w14:textId="77777777" w:rsidR="004C1AD6" w:rsidRPr="00270362" w:rsidRDefault="004C1AD6" w:rsidP="004C1AD6">
      <w:pPr>
        <w:pStyle w:val="ListParagraph"/>
        <w:numPr>
          <w:ilvl w:val="0"/>
          <w:numId w:val="1"/>
        </w:numPr>
        <w:tabs>
          <w:tab w:val="left" w:pos="-1440"/>
        </w:tabs>
        <w:rPr>
          <w:rFonts w:ascii="Arial" w:hAnsi="Arial" w:cs="Arial"/>
          <w:sz w:val="20"/>
        </w:rPr>
      </w:pPr>
      <w:r>
        <w:rPr>
          <w:rFonts w:ascii="Arial" w:hAnsi="Arial" w:cs="Arial"/>
          <w:sz w:val="20"/>
        </w:rPr>
        <w:t>Approval of minutes from the 05-28-2024 regular meeting.</w:t>
      </w:r>
    </w:p>
    <w:p w14:paraId="06467B26" w14:textId="77777777" w:rsidR="004C1AD6" w:rsidRDefault="004C1AD6" w:rsidP="004C1AD6">
      <w:pPr>
        <w:tabs>
          <w:tab w:val="left" w:pos="-1440"/>
        </w:tabs>
        <w:rPr>
          <w:rFonts w:ascii="Arial" w:hAnsi="Arial" w:cs="Arial"/>
          <w:sz w:val="20"/>
        </w:rPr>
      </w:pPr>
    </w:p>
    <w:p w14:paraId="58EF104F" w14:textId="77777777" w:rsidR="004C1AD6" w:rsidRDefault="004C1AD6" w:rsidP="004C1AD6">
      <w:pPr>
        <w:pStyle w:val="Heading2"/>
        <w:jc w:val="left"/>
        <w:rPr>
          <w:rFonts w:ascii="Arial" w:hAnsi="Arial" w:cs="Arial"/>
          <w:b w:val="0"/>
          <w:bCs/>
          <w:u w:val="none"/>
        </w:rPr>
      </w:pPr>
      <w:r>
        <w:rPr>
          <w:rFonts w:ascii="Arial" w:hAnsi="Arial" w:cs="Arial"/>
        </w:rPr>
        <w:t>OTHER BUSINESS</w:t>
      </w:r>
    </w:p>
    <w:p w14:paraId="665186AE" w14:textId="77777777" w:rsidR="004C1AD6" w:rsidRDefault="004C1AD6" w:rsidP="004C1AD6"/>
    <w:p w14:paraId="60A8B533" w14:textId="12A7857B" w:rsidR="004C1AD6" w:rsidRDefault="00D356A7" w:rsidP="004C1AD6">
      <w:pPr>
        <w:pStyle w:val="ListParagraph"/>
        <w:numPr>
          <w:ilvl w:val="0"/>
          <w:numId w:val="1"/>
        </w:numPr>
        <w:rPr>
          <w:rFonts w:ascii="Arial" w:hAnsi="Arial" w:cs="Arial"/>
          <w:sz w:val="20"/>
          <w:szCs w:val="16"/>
        </w:rPr>
      </w:pPr>
      <w:r>
        <w:rPr>
          <w:rFonts w:ascii="Arial" w:hAnsi="Arial" w:cs="Arial"/>
          <w:sz w:val="20"/>
          <w:szCs w:val="16"/>
        </w:rPr>
        <w:t xml:space="preserve">Consideration and possible action regarding </w:t>
      </w:r>
      <w:r w:rsidR="001131C4">
        <w:rPr>
          <w:rFonts w:ascii="Arial" w:hAnsi="Arial" w:cs="Arial"/>
          <w:sz w:val="20"/>
          <w:szCs w:val="16"/>
        </w:rPr>
        <w:t xml:space="preserve">the recommendation of </w:t>
      </w:r>
      <w:r>
        <w:rPr>
          <w:rFonts w:ascii="Arial" w:hAnsi="Arial" w:cs="Arial"/>
          <w:sz w:val="20"/>
          <w:szCs w:val="16"/>
        </w:rPr>
        <w:t>a water line easement to be granted to the City of Noble by Taylor Ranch, LLC.</w:t>
      </w:r>
    </w:p>
    <w:p w14:paraId="2A8C4BF3" w14:textId="77777777" w:rsidR="00D356A7" w:rsidRPr="00D356A7" w:rsidRDefault="00D356A7" w:rsidP="00D356A7">
      <w:pPr>
        <w:rPr>
          <w:rFonts w:ascii="Arial" w:hAnsi="Arial" w:cs="Arial"/>
          <w:sz w:val="20"/>
          <w:szCs w:val="16"/>
        </w:rPr>
      </w:pPr>
    </w:p>
    <w:p w14:paraId="3A8938D5" w14:textId="29CC8C77" w:rsidR="00D356A7" w:rsidRDefault="00D356A7" w:rsidP="00D356A7">
      <w:pPr>
        <w:pStyle w:val="ListParagraph"/>
        <w:numPr>
          <w:ilvl w:val="0"/>
          <w:numId w:val="1"/>
        </w:numPr>
        <w:rPr>
          <w:rFonts w:ascii="Arial" w:hAnsi="Arial" w:cs="Arial"/>
          <w:sz w:val="20"/>
          <w:szCs w:val="16"/>
        </w:rPr>
      </w:pPr>
      <w:r>
        <w:rPr>
          <w:rFonts w:ascii="Arial" w:hAnsi="Arial" w:cs="Arial"/>
          <w:sz w:val="20"/>
          <w:szCs w:val="16"/>
        </w:rPr>
        <w:t xml:space="preserve">Consideration and possible action regarding </w:t>
      </w:r>
      <w:r w:rsidR="001131C4">
        <w:rPr>
          <w:rFonts w:ascii="Arial" w:hAnsi="Arial" w:cs="Arial"/>
          <w:sz w:val="20"/>
          <w:szCs w:val="16"/>
        </w:rPr>
        <w:t xml:space="preserve">the recommendation of </w:t>
      </w:r>
      <w:r>
        <w:rPr>
          <w:rFonts w:ascii="Arial" w:hAnsi="Arial" w:cs="Arial"/>
          <w:sz w:val="20"/>
          <w:szCs w:val="16"/>
        </w:rPr>
        <w:t>a water line easement to be granted to the City of Noble by Imhoff, LLC.</w:t>
      </w:r>
    </w:p>
    <w:p w14:paraId="433C4643" w14:textId="77777777" w:rsidR="004C1AD6" w:rsidRDefault="004C1AD6" w:rsidP="004C1AD6">
      <w:pPr>
        <w:rPr>
          <w:rFonts w:ascii="Arial" w:hAnsi="Arial" w:cs="Arial"/>
          <w:b/>
          <w:sz w:val="18"/>
          <w:szCs w:val="18"/>
          <w:u w:val="single"/>
        </w:rPr>
      </w:pPr>
    </w:p>
    <w:p w14:paraId="7A603EEB" w14:textId="77777777" w:rsidR="004C1AD6" w:rsidRDefault="004C1AD6" w:rsidP="004C1AD6">
      <w:pPr>
        <w:rPr>
          <w:rFonts w:ascii="Arial" w:hAnsi="Arial" w:cs="Arial"/>
          <w:b/>
          <w:sz w:val="18"/>
          <w:szCs w:val="18"/>
          <w:u w:val="single"/>
        </w:rPr>
      </w:pPr>
    </w:p>
    <w:p w14:paraId="595AC19E" w14:textId="77777777" w:rsidR="004C1AD6" w:rsidRDefault="004C1AD6" w:rsidP="004C1AD6">
      <w:pPr>
        <w:rPr>
          <w:rFonts w:ascii="Arial" w:hAnsi="Arial" w:cs="Arial"/>
          <w:b/>
          <w:sz w:val="18"/>
          <w:szCs w:val="18"/>
          <w:u w:val="single"/>
        </w:rPr>
      </w:pPr>
    </w:p>
    <w:p w14:paraId="09C2BB2B" w14:textId="77777777" w:rsidR="004C1AD6" w:rsidRDefault="004C1AD6" w:rsidP="004C1AD6">
      <w:pPr>
        <w:rPr>
          <w:rFonts w:ascii="Arial" w:hAnsi="Arial" w:cs="Arial"/>
          <w:b/>
          <w:sz w:val="18"/>
          <w:szCs w:val="18"/>
          <w:u w:val="single"/>
        </w:rPr>
      </w:pPr>
    </w:p>
    <w:p w14:paraId="0E932243" w14:textId="77777777" w:rsidR="004C1AD6" w:rsidRDefault="004C1AD6" w:rsidP="004C1AD6">
      <w:pPr>
        <w:rPr>
          <w:rFonts w:ascii="Arial" w:hAnsi="Arial" w:cs="Arial"/>
          <w:b/>
          <w:sz w:val="18"/>
          <w:szCs w:val="18"/>
          <w:u w:val="single"/>
        </w:rPr>
      </w:pPr>
    </w:p>
    <w:p w14:paraId="3D961C50" w14:textId="77777777" w:rsidR="004C1AD6" w:rsidRDefault="004C1AD6" w:rsidP="004C1AD6">
      <w:pPr>
        <w:rPr>
          <w:rFonts w:ascii="Arial" w:hAnsi="Arial" w:cs="Arial"/>
          <w:b/>
          <w:sz w:val="18"/>
          <w:szCs w:val="18"/>
          <w:u w:val="single"/>
        </w:rPr>
      </w:pPr>
    </w:p>
    <w:p w14:paraId="42C8F6D7" w14:textId="77777777" w:rsidR="004C1AD6" w:rsidRDefault="004C1AD6" w:rsidP="004C1AD6">
      <w:pPr>
        <w:rPr>
          <w:rFonts w:ascii="Arial" w:hAnsi="Arial" w:cs="Arial"/>
          <w:b/>
          <w:sz w:val="18"/>
          <w:szCs w:val="18"/>
          <w:u w:val="single"/>
        </w:rPr>
      </w:pPr>
    </w:p>
    <w:p w14:paraId="21A78534" w14:textId="77777777" w:rsidR="0066700F" w:rsidRDefault="0066700F" w:rsidP="004C1AD6">
      <w:pPr>
        <w:rPr>
          <w:rFonts w:ascii="Arial" w:hAnsi="Arial" w:cs="Arial"/>
          <w:b/>
          <w:sz w:val="18"/>
          <w:szCs w:val="18"/>
          <w:u w:val="single"/>
        </w:rPr>
      </w:pPr>
    </w:p>
    <w:p w14:paraId="32B25E6A" w14:textId="77777777" w:rsidR="004C1AD6" w:rsidRDefault="004C1AD6" w:rsidP="004C1AD6">
      <w:pPr>
        <w:rPr>
          <w:rFonts w:ascii="Arial" w:hAnsi="Arial" w:cs="Arial"/>
          <w:b/>
          <w:sz w:val="18"/>
          <w:szCs w:val="18"/>
          <w:u w:val="single"/>
        </w:rPr>
      </w:pPr>
    </w:p>
    <w:p w14:paraId="544914AB" w14:textId="77777777" w:rsidR="0066700F" w:rsidRDefault="0066700F" w:rsidP="004C1AD6">
      <w:pPr>
        <w:rPr>
          <w:rFonts w:ascii="Arial" w:hAnsi="Arial" w:cs="Arial"/>
          <w:b/>
          <w:sz w:val="18"/>
          <w:szCs w:val="18"/>
          <w:u w:val="single"/>
        </w:rPr>
      </w:pPr>
    </w:p>
    <w:p w14:paraId="3CFE2441" w14:textId="77777777" w:rsidR="0066700F" w:rsidRDefault="0066700F" w:rsidP="004C1AD6">
      <w:pPr>
        <w:rPr>
          <w:rFonts w:ascii="Arial" w:hAnsi="Arial" w:cs="Arial"/>
          <w:b/>
          <w:sz w:val="18"/>
          <w:szCs w:val="18"/>
          <w:u w:val="single"/>
        </w:rPr>
      </w:pPr>
    </w:p>
    <w:p w14:paraId="2A49106E" w14:textId="77777777" w:rsidR="0066700F" w:rsidRDefault="0066700F" w:rsidP="004C1AD6">
      <w:pPr>
        <w:rPr>
          <w:rFonts w:ascii="Arial" w:hAnsi="Arial" w:cs="Arial"/>
          <w:b/>
          <w:sz w:val="18"/>
          <w:szCs w:val="18"/>
          <w:u w:val="single"/>
        </w:rPr>
      </w:pPr>
    </w:p>
    <w:p w14:paraId="7FDCC6D8" w14:textId="7CC19A4A" w:rsidR="004C1AD6" w:rsidRDefault="004C1AD6" w:rsidP="004C1AD6">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53C55177" w14:textId="77777777" w:rsidR="004C1AD6" w:rsidRDefault="004C1AD6" w:rsidP="004C1AD6">
      <w:pPr>
        <w:rPr>
          <w:rFonts w:ascii="Arial" w:hAnsi="Arial" w:cs="Arial"/>
          <w:sz w:val="18"/>
          <w:szCs w:val="18"/>
        </w:rPr>
      </w:pPr>
    </w:p>
    <w:p w14:paraId="53D32BF4" w14:textId="77777777" w:rsidR="004C1AD6" w:rsidRDefault="004C1AD6" w:rsidP="004C1AD6">
      <w:pPr>
        <w:rPr>
          <w:rFonts w:ascii="Arial" w:hAnsi="Arial" w:cs="Arial"/>
          <w:sz w:val="18"/>
          <w:szCs w:val="18"/>
        </w:rPr>
      </w:pPr>
    </w:p>
    <w:p w14:paraId="386BD19F" w14:textId="77777777" w:rsidR="004C1AD6" w:rsidRDefault="004C1AD6" w:rsidP="004C1AD6">
      <w:pPr>
        <w:rPr>
          <w:rFonts w:ascii="Arial" w:hAnsi="Arial" w:cs="Arial"/>
          <w:sz w:val="18"/>
          <w:szCs w:val="18"/>
        </w:rPr>
      </w:pPr>
    </w:p>
    <w:p w14:paraId="1B5591D6" w14:textId="08707EE6" w:rsidR="004C1AD6" w:rsidRDefault="004C1AD6" w:rsidP="004C1AD6">
      <w:r>
        <w:rPr>
          <w:rFonts w:ascii="Arial" w:hAnsi="Arial" w:cs="Arial"/>
          <w:sz w:val="18"/>
          <w:szCs w:val="18"/>
        </w:rPr>
        <w:t>Posted at City Hall on 0</w:t>
      </w:r>
      <w:r w:rsidR="00662C0C">
        <w:rPr>
          <w:rFonts w:ascii="Arial" w:hAnsi="Arial" w:cs="Arial"/>
          <w:sz w:val="18"/>
          <w:szCs w:val="18"/>
        </w:rPr>
        <w:t>8</w:t>
      </w:r>
      <w:r>
        <w:rPr>
          <w:rFonts w:ascii="Arial" w:hAnsi="Arial" w:cs="Arial"/>
          <w:sz w:val="18"/>
          <w:szCs w:val="18"/>
        </w:rPr>
        <w:t>-2</w:t>
      </w:r>
      <w:r w:rsidR="007219CA">
        <w:rPr>
          <w:rFonts w:ascii="Arial" w:hAnsi="Arial" w:cs="Arial"/>
          <w:sz w:val="18"/>
          <w:szCs w:val="18"/>
        </w:rPr>
        <w:t>9</w:t>
      </w:r>
      <w:r>
        <w:rPr>
          <w:rFonts w:ascii="Arial" w:hAnsi="Arial" w:cs="Arial"/>
          <w:sz w:val="18"/>
          <w:szCs w:val="18"/>
        </w:rPr>
        <w:t>-2024</w:t>
      </w:r>
    </w:p>
    <w:sectPr w:rsidR="004C1AD6" w:rsidSect="004C1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CB"/>
    <w:rsid w:val="001131C4"/>
    <w:rsid w:val="003734F6"/>
    <w:rsid w:val="003F7F1A"/>
    <w:rsid w:val="004C1AD6"/>
    <w:rsid w:val="0054636A"/>
    <w:rsid w:val="00662C0C"/>
    <w:rsid w:val="0066700F"/>
    <w:rsid w:val="007219CA"/>
    <w:rsid w:val="007A39CB"/>
    <w:rsid w:val="008C73A7"/>
    <w:rsid w:val="00A046E8"/>
    <w:rsid w:val="00A12D9F"/>
    <w:rsid w:val="00BD48E9"/>
    <w:rsid w:val="00D356A7"/>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801C65"/>
  <w15:chartTrackingRefBased/>
  <w15:docId w15:val="{FE9D5121-D606-412C-98D2-97B8D9DA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D6"/>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4C1AD6"/>
    <w:pPr>
      <w:keepNext/>
      <w:jc w:val="both"/>
      <w:outlineLvl w:val="0"/>
    </w:pPr>
    <w:rPr>
      <w:b/>
      <w:u w:val="single"/>
    </w:rPr>
  </w:style>
  <w:style w:type="paragraph" w:styleId="Heading2">
    <w:name w:val="heading 2"/>
    <w:basedOn w:val="Normal"/>
    <w:next w:val="Normal"/>
    <w:link w:val="Heading2Char"/>
    <w:unhideWhenUsed/>
    <w:qFormat/>
    <w:rsid w:val="004C1AD6"/>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AD6"/>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4C1AD6"/>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4C1A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10</cp:revision>
  <dcterms:created xsi:type="dcterms:W3CDTF">2024-08-29T16:58:00Z</dcterms:created>
  <dcterms:modified xsi:type="dcterms:W3CDTF">2024-08-29T17:24:00Z</dcterms:modified>
</cp:coreProperties>
</file>